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D" w:rsidRPr="00030426" w:rsidRDefault="00760CA0" w:rsidP="00C93382">
      <w:pPr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sz w:val="28"/>
          <w:szCs w:val="32"/>
        </w:rPr>
        <w:t>Orientierungshilfe</w:t>
      </w:r>
      <w:r w:rsidR="00C93382">
        <w:rPr>
          <w:rFonts w:ascii="Liberation Sans" w:hAnsi="Liberation Sans"/>
          <w:b/>
          <w:sz w:val="28"/>
          <w:szCs w:val="32"/>
        </w:rPr>
        <w:t xml:space="preserve"> zur</w:t>
      </w:r>
      <w:r w:rsidR="000A580D" w:rsidRPr="000A580D">
        <w:rPr>
          <w:rFonts w:ascii="Liberation Sans" w:hAnsi="Liberation Sans"/>
          <w:b/>
          <w:sz w:val="28"/>
          <w:szCs w:val="32"/>
        </w:rPr>
        <w:t xml:space="preserve"> Kategorisierung der Berufe </w:t>
      </w:r>
      <w:r w:rsidR="000A580D" w:rsidRPr="000A580D">
        <w:rPr>
          <w:rFonts w:ascii="Liberation Sans" w:hAnsi="Liberation Sans"/>
          <w:b/>
          <w:sz w:val="28"/>
          <w:szCs w:val="32"/>
        </w:rPr>
        <w:br/>
        <w:t>im Hinblick auf Religionszugehörigkeit</w:t>
      </w:r>
      <w:r w:rsidR="000A580D">
        <w:rPr>
          <w:rFonts w:ascii="Liberation Sans" w:hAnsi="Liberation Sans"/>
          <w:sz w:val="28"/>
          <w:szCs w:val="32"/>
        </w:rPr>
        <w:br/>
      </w:r>
      <w:r w:rsidR="00030426" w:rsidRPr="00030426">
        <w:rPr>
          <w:rFonts w:ascii="Liberation Sans" w:hAnsi="Liberation Sans"/>
          <w:sz w:val="24"/>
          <w:szCs w:val="24"/>
        </w:rPr>
        <w:t>D</w:t>
      </w:r>
      <w:r w:rsidR="000A580D" w:rsidRPr="00030426">
        <w:rPr>
          <w:rFonts w:ascii="Liberation Sans" w:hAnsi="Liberation Sans"/>
          <w:sz w:val="24"/>
          <w:szCs w:val="24"/>
        </w:rPr>
        <w:t xml:space="preserve">iese Übersicht </w:t>
      </w:r>
      <w:r w:rsidR="00030426" w:rsidRPr="00030426">
        <w:rPr>
          <w:rFonts w:ascii="Liberation Sans" w:hAnsi="Liberation Sans"/>
          <w:sz w:val="24"/>
          <w:szCs w:val="24"/>
        </w:rPr>
        <w:t xml:space="preserve">ist nicht vollständig und </w:t>
      </w:r>
      <w:r w:rsidR="000A580D" w:rsidRPr="00030426">
        <w:rPr>
          <w:rFonts w:ascii="Liberation Sans" w:hAnsi="Liberation Sans"/>
          <w:sz w:val="24"/>
          <w:szCs w:val="24"/>
        </w:rPr>
        <w:t>ersetzt nicht die Prüfung jeder einzelnen Stelle im Rahmen der Stellenbeschreibung</w:t>
      </w:r>
      <w:r w:rsidR="00030426">
        <w:rPr>
          <w:rFonts w:ascii="Liberation Sans" w:hAnsi="Liberation Sans"/>
          <w:sz w:val="24"/>
          <w:szCs w:val="24"/>
        </w:rPr>
        <w:t>.</w:t>
      </w:r>
    </w:p>
    <w:p w:rsidR="000A580D" w:rsidRPr="000A580D" w:rsidRDefault="000A580D" w:rsidP="000A580D">
      <w:pPr>
        <w:rPr>
          <w:rFonts w:ascii="Liberation Sans" w:hAnsi="Liberation Sans"/>
          <w:b/>
          <w:sz w:val="28"/>
          <w:szCs w:val="28"/>
        </w:rPr>
      </w:pPr>
      <w:r w:rsidRPr="000A580D">
        <w:rPr>
          <w:rFonts w:ascii="Liberation Sans" w:hAnsi="Liberation Sans"/>
          <w:b/>
          <w:sz w:val="28"/>
          <w:szCs w:val="28"/>
        </w:rPr>
        <w:t>Mitarbeiter/innen des Bistums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RPr="00C93382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Personengruppen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Zugehörigkeit zur katholischen Kirche als Erfordernis bei Stellenausschreibung?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Leitungsebenen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80D" w:rsidRDefault="000A580D">
            <w:pPr>
              <w:rPr>
                <w:rFonts w:ascii="Liberation Sans" w:hAnsi="Liberation Sans"/>
              </w:rPr>
            </w:pP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Leiter/innen der Fachbereiche und unabhängigen Einrichtungen des Ordinariates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Referenten/innen </w:t>
            </w:r>
            <w:r>
              <w:rPr>
                <w:rFonts w:ascii="Liberation Sans" w:hAnsi="Liberation Sans"/>
              </w:rPr>
              <w:br/>
              <w:t xml:space="preserve">- im Fachbereich Pastoral in Kirche und </w:t>
            </w:r>
            <w:r>
              <w:rPr>
                <w:rFonts w:ascii="Liberation Sans" w:hAnsi="Liberation Sans"/>
              </w:rPr>
              <w:br/>
              <w:t xml:space="preserve">  Gesellschaft</w:t>
            </w:r>
            <w:r>
              <w:rPr>
                <w:rFonts w:ascii="Liberation Sans" w:hAnsi="Liberation Sans"/>
              </w:rPr>
              <w:br/>
              <w:t xml:space="preserve">- in den Arbeitsstellen für Kinder- und </w:t>
            </w:r>
            <w:r>
              <w:rPr>
                <w:rFonts w:ascii="Liberation Sans" w:hAnsi="Liberation Sans"/>
              </w:rPr>
              <w:br/>
              <w:t xml:space="preserve">  Jugendpastoral</w:t>
            </w:r>
            <w:r>
              <w:rPr>
                <w:rFonts w:ascii="Liberation Sans" w:hAnsi="Liberation Sans"/>
              </w:rPr>
              <w:br/>
              <w:t>- in der Fachakademie für Gemeindepastoral</w:t>
            </w:r>
          </w:p>
          <w:p w:rsidR="000A580D" w:rsidRPr="000A580D" w:rsidRDefault="000A580D" w:rsidP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in der Katholischen Akademie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Bischofsbüro</w:t>
            </w:r>
          </w:p>
          <w:p w:rsidR="000A580D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</w:t>
            </w:r>
            <w:r w:rsidR="000A580D">
              <w:rPr>
                <w:rFonts w:ascii="Liberation Sans" w:hAnsi="Liberation Sans"/>
              </w:rPr>
              <w:t>Sekretaria</w:t>
            </w:r>
            <w:r>
              <w:rPr>
                <w:rFonts w:ascii="Liberation Sans" w:hAnsi="Liberation Sans"/>
              </w:rPr>
              <w:t>t/Assistenz bei Diözesanbischof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Fahrer und </w:t>
            </w:r>
            <w:proofErr w:type="spellStart"/>
            <w:r>
              <w:rPr>
                <w:rFonts w:ascii="Liberation Sans" w:hAnsi="Liberation Sans"/>
              </w:rPr>
              <w:t>Bischofszeremoniar</w:t>
            </w:r>
            <w:proofErr w:type="spellEnd"/>
          </w:p>
          <w:p w:rsidR="000A580D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theologische/r Referent/-in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93382" w:rsidRDefault="00C93382">
            <w:pPr>
              <w:rPr>
                <w:rFonts w:ascii="Liberation Sans" w:hAnsi="Liberation Sans"/>
              </w:rPr>
            </w:pPr>
          </w:p>
          <w:p w:rsidR="000A580D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</w:t>
            </w:r>
            <w:r w:rsidR="000A580D">
              <w:rPr>
                <w:rFonts w:ascii="Liberation Sans" w:hAnsi="Liberation Sans"/>
              </w:rPr>
              <w:t>ein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93382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Mitarbeiter/-innen</w:t>
            </w:r>
            <w:r w:rsidR="000A580D">
              <w:rPr>
                <w:rFonts w:ascii="Liberation Sans" w:hAnsi="Liberation Sans"/>
              </w:rPr>
              <w:t xml:space="preserve"> in der Verwaltung</w:t>
            </w:r>
          </w:p>
          <w:p w:rsidR="00C93382" w:rsidRDefault="00C93382" w:rsidP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Sachbearbeitung, Sekretariate 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Hausmeister</w:t>
            </w:r>
            <w:r w:rsidR="00C93382">
              <w:rPr>
                <w:rFonts w:ascii="Liberation Sans" w:hAnsi="Liberation Sans"/>
              </w:rPr>
              <w:t xml:space="preserve"> / technische Mitarbeiter/-innen</w:t>
            </w:r>
            <w:r>
              <w:rPr>
                <w:rFonts w:ascii="Liberation Sans" w:hAnsi="Liberation Sans"/>
              </w:rPr>
              <w:br/>
              <w:t xml:space="preserve">- Mitarbeiter/-in im Empfang </w:t>
            </w:r>
            <w:r>
              <w:rPr>
                <w:rFonts w:ascii="Liberation Sans" w:hAnsi="Liberation Sans"/>
              </w:rPr>
              <w:br/>
              <w:t>- …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0A580D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Bildungshäuser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Pädagogische Leiter/-in (verantwortlich für </w:t>
            </w:r>
            <w:r>
              <w:rPr>
                <w:rFonts w:ascii="Liberation Sans" w:hAnsi="Liberation Sans"/>
              </w:rPr>
              <w:br/>
              <w:t xml:space="preserve">  die Inhalte)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Geschäftsführer/-innen oder </w:t>
            </w:r>
            <w:r>
              <w:rPr>
                <w:rFonts w:ascii="Liberation Sans" w:hAnsi="Liberation Sans"/>
              </w:rPr>
              <w:br/>
              <w:t xml:space="preserve">  Verwaltungsleiter/- innen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Referenten/innen, Dozenten/innen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80D" w:rsidRDefault="000A580D">
            <w:pPr>
              <w:rPr>
                <w:rFonts w:ascii="Liberation Sans" w:hAnsi="Liberation Sans"/>
              </w:rPr>
            </w:pP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br/>
              <w:t>nein, außer bei Außenrepräsentanz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br/>
              <w:t>abhängig von der Tätigkeit, Kriterien für ja: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Mitarbeit am Ethos (der Einrichtung)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A580D" w:rsidTr="00C93382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80D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Mitarbeiter/-innen der Pastoral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Gemeindereferenten/-innen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Gemeindeassistenten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Mitarbeiter in der kategorialen Seelsorge</w:t>
            </w:r>
          </w:p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Kirchenmusiker (EG 10 -13)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93382" w:rsidRDefault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</w:tbl>
    <w:p w:rsidR="000A580D" w:rsidRPr="00C93382" w:rsidRDefault="000A580D" w:rsidP="000A580D">
      <w:pPr>
        <w:spacing w:after="0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93382" w:rsidTr="00B76E10"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C93382" w:rsidRDefault="00C93382" w:rsidP="00B76E1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Beschäftigte an Schulen</w:t>
            </w:r>
          </w:p>
          <w:p w:rsidR="00C93382" w:rsidRDefault="00C93382" w:rsidP="00B76E1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- Schulleitung, </w:t>
            </w:r>
            <w:proofErr w:type="spellStart"/>
            <w:r>
              <w:rPr>
                <w:rFonts w:ascii="Liberation Sans" w:hAnsi="Liberation Sans"/>
              </w:rPr>
              <w:t>stv</w:t>
            </w:r>
            <w:proofErr w:type="spellEnd"/>
            <w:r>
              <w:rPr>
                <w:rFonts w:ascii="Liberation Sans" w:hAnsi="Liberation Sans"/>
              </w:rPr>
              <w:t>. Leitung</w:t>
            </w:r>
          </w:p>
          <w:p w:rsidR="00C93382" w:rsidRDefault="00C93382" w:rsidP="00B76E1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- Lehrkräfte / Erzieher/innen</w:t>
            </w:r>
          </w:p>
        </w:tc>
        <w:tc>
          <w:tcPr>
            <w:tcW w:w="4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93382" w:rsidRDefault="00C93382" w:rsidP="00B76E10">
            <w:pPr>
              <w:rPr>
                <w:rFonts w:ascii="Liberation Sans" w:hAnsi="Liberation Sans"/>
              </w:rPr>
            </w:pPr>
          </w:p>
          <w:p w:rsidR="00C93382" w:rsidRDefault="00C93382" w:rsidP="00B76E1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  <w:p w:rsidR="00C93382" w:rsidRDefault="00C93382" w:rsidP="00B76E1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siehe Erzieher/innen Kita</w:t>
            </w:r>
          </w:p>
        </w:tc>
      </w:tr>
    </w:tbl>
    <w:p w:rsidR="000A580D" w:rsidRDefault="000A580D" w:rsidP="000A580D">
      <w:pPr>
        <w:spacing w:after="0"/>
        <w:rPr>
          <w:rFonts w:ascii="Liberation Sans" w:hAnsi="Liberation Sans"/>
          <w:sz w:val="28"/>
          <w:szCs w:val="28"/>
        </w:rPr>
      </w:pPr>
    </w:p>
    <w:p w:rsidR="000A580D" w:rsidRPr="000A580D" w:rsidRDefault="000A580D" w:rsidP="000A580D">
      <w:pPr>
        <w:spacing w:after="0"/>
        <w:rPr>
          <w:rFonts w:ascii="Liberation Sans" w:hAnsi="Liberation Sans"/>
          <w:b/>
          <w:sz w:val="28"/>
          <w:szCs w:val="28"/>
        </w:rPr>
      </w:pPr>
      <w:r w:rsidRPr="000A580D">
        <w:rPr>
          <w:rFonts w:ascii="Liberation Sans" w:hAnsi="Liberation Sans"/>
          <w:b/>
          <w:sz w:val="28"/>
          <w:szCs w:val="28"/>
        </w:rPr>
        <w:t xml:space="preserve">Mitarbeiter/innen </w:t>
      </w:r>
      <w:r w:rsidR="00030426">
        <w:rPr>
          <w:rFonts w:ascii="Liberation Sans" w:hAnsi="Liberation Sans"/>
          <w:b/>
          <w:sz w:val="28"/>
          <w:szCs w:val="28"/>
        </w:rPr>
        <w:t>der</w:t>
      </w:r>
      <w:r w:rsidRPr="000A580D">
        <w:rPr>
          <w:rFonts w:ascii="Liberation Sans" w:hAnsi="Liberation Sans"/>
          <w:b/>
          <w:sz w:val="28"/>
          <w:szCs w:val="28"/>
        </w:rPr>
        <w:t xml:space="preserve"> Pfarreien</w:t>
      </w:r>
    </w:p>
    <w:p w:rsidR="000A580D" w:rsidRDefault="000A580D" w:rsidP="000A580D">
      <w:pPr>
        <w:spacing w:after="0" w:line="80" w:lineRule="exact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RPr="00C93382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Personengruppen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Zugehörigkeit zur katholischen Kirche als Erfordernis bei Stellenausschreibung?</w:t>
            </w:r>
          </w:p>
        </w:tc>
      </w:tr>
    </w:tbl>
    <w:p w:rsidR="000A580D" w:rsidRDefault="000A580D" w:rsidP="000A580D">
      <w:pPr>
        <w:spacing w:after="0" w:line="240" w:lineRule="auto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30426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tabs>
                <w:tab w:val="center" w:pos="2195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Kita-Leitung / ständige stellv. Leitung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  <w:tr w:rsidR="00030426" w:rsidRPr="00030426" w:rsidTr="00030426">
        <w:tc>
          <w:tcPr>
            <w:tcW w:w="9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30426" w:rsidRPr="00030426" w:rsidRDefault="00030426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030426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tabs>
                <w:tab w:val="center" w:pos="2195"/>
              </w:tabs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Leitung von Altenpflegeheimen und Sozialstationen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</w:tc>
      </w:tr>
    </w:tbl>
    <w:p w:rsidR="000A580D" w:rsidRPr="00030426" w:rsidRDefault="000A580D" w:rsidP="000A580D">
      <w:pPr>
        <w:spacing w:after="0" w:line="240" w:lineRule="auto"/>
        <w:rPr>
          <w:rFonts w:ascii="Liberation Sans" w:hAnsi="Liberation Sans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Erzieher/innen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 w:rsidP="00760CA0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grundsätzlich ja, wobei in Stellenaus</w:t>
            </w:r>
            <w:r w:rsidR="00760CA0">
              <w:rPr>
                <w:rFonts w:ascii="Liberation Sans" w:hAnsi="Liberation Sans"/>
              </w:rPr>
              <w:t>-</w:t>
            </w:r>
            <w:r>
              <w:rPr>
                <w:rFonts w:ascii="Liberation Sans" w:hAnsi="Liberation Sans"/>
              </w:rPr>
              <w:t xml:space="preserve">schreibung darauf verzichtet und nur die „Identifikation“ verlangt werden </w:t>
            </w:r>
            <w:r w:rsidR="00760CA0">
              <w:rPr>
                <w:rFonts w:ascii="Liberation Sans" w:hAnsi="Liberation Sans"/>
              </w:rPr>
              <w:t>sollte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30426" w:rsidTr="00030426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Mitarbeiter/-innen in der Pflege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  <w:tr w:rsidR="00030426" w:rsidRPr="00030426" w:rsidTr="00030426">
        <w:tc>
          <w:tcPr>
            <w:tcW w:w="46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30426" w:rsidRPr="00030426" w:rsidRDefault="00030426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30426" w:rsidRPr="00030426" w:rsidRDefault="00030426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030426" w:rsidTr="00030426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Technische Mitarbeiter / Hausmeister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30426" w:rsidRDefault="00030426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  <w:tr w:rsidR="00030426" w:rsidRPr="00030426" w:rsidTr="00030426">
        <w:tc>
          <w:tcPr>
            <w:tcW w:w="921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030426" w:rsidRPr="00030426" w:rsidRDefault="00030426">
            <w:pPr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Berufspraktikanten/innen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Fachschüler/innen (</w:t>
            </w:r>
            <w:proofErr w:type="spellStart"/>
            <w:r>
              <w:rPr>
                <w:rFonts w:ascii="Liberation Sans" w:hAnsi="Liberation Sans"/>
              </w:rPr>
              <w:t>praxisintegr</w:t>
            </w:r>
            <w:proofErr w:type="spellEnd"/>
            <w:r>
              <w:rPr>
                <w:rFonts w:ascii="Liberation Sans" w:hAnsi="Liberation Sans"/>
              </w:rPr>
              <w:t>. Ausbildung)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32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0A580D" w:rsidTr="000A580D">
        <w:tc>
          <w:tcPr>
            <w:tcW w:w="9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  <w:b/>
              </w:rPr>
            </w:pPr>
            <w:r>
              <w:rPr>
                <w:rFonts w:ascii="Liberation Sans" w:hAnsi="Liberation Sans"/>
                <w:b/>
              </w:rPr>
              <w:t>Liturgischer Dienst / Pfarrbüro / Sonstige</w:t>
            </w:r>
          </w:p>
        </w:tc>
      </w:tr>
    </w:tbl>
    <w:p w:rsidR="000A580D" w:rsidRDefault="000A580D" w:rsidP="000A580D">
      <w:pPr>
        <w:spacing w:after="0" w:line="12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 w:rsidP="00C93382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Kirchenmusiker/innen, die die Liturgie gestalten, i. d. R. in EG </w:t>
            </w:r>
            <w:r w:rsidR="00C93382">
              <w:rPr>
                <w:rFonts w:ascii="Liberation Sans" w:hAnsi="Liberation Sans"/>
              </w:rPr>
              <w:t>9</w:t>
            </w:r>
            <w:r w:rsidR="00030426">
              <w:rPr>
                <w:rFonts w:ascii="Liberation Sans" w:hAnsi="Liberation Sans"/>
              </w:rPr>
              <w:t xml:space="preserve"> bis 10</w:t>
            </w:r>
            <w:bookmarkStart w:id="0" w:name="_GoBack"/>
            <w:bookmarkEnd w:id="0"/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</w:p>
          <w:p w:rsidR="000A580D" w:rsidRDefault="000A580D">
            <w:pPr>
              <w:rPr>
                <w:rFonts w:ascii="Liberation Sans" w:hAnsi="Liberation Sans"/>
              </w:rPr>
            </w:pP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Mitarbeiter/innen im Pfarrbüro 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abhängig von konkreter Tätigkeit, ist jeweils vor Ausschrei</w:t>
            </w:r>
            <w:r>
              <w:rPr>
                <w:rFonts w:ascii="Liberation Sans" w:hAnsi="Liberation Sans"/>
              </w:rPr>
              <w:softHyphen/>
              <w:t xml:space="preserve">bung bereits in Stellenbeschreibung zu entscheiden 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Mesner/innen bzw. Küster/innen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abhängig von konkreter Tätigkeit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ja bei Übernahme liturgischer Dienste wie </w:t>
            </w:r>
            <w:proofErr w:type="spellStart"/>
            <w:r>
              <w:rPr>
                <w:rFonts w:ascii="Liberation Sans" w:hAnsi="Liberation Sans"/>
              </w:rPr>
              <w:t>Lektorenamt</w:t>
            </w:r>
            <w:proofErr w:type="spellEnd"/>
            <w:r>
              <w:rPr>
                <w:rFonts w:ascii="Liberation Sans" w:hAnsi="Liberation Sans"/>
              </w:rPr>
              <w:t>, Kommunionsspendung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 insb. wenn eher Hausmeisterdienst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0A580D" w:rsidTr="000A580D">
        <w:tc>
          <w:tcPr>
            <w:tcW w:w="4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Weitere: Hausmeister/in, Reinigungskraft, Gärtner/in, Friedhofsmitarbeiter/in</w:t>
            </w:r>
          </w:p>
        </w:tc>
        <w:tc>
          <w:tcPr>
            <w:tcW w:w="4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p w:rsidR="000A580D" w:rsidRPr="00C93382" w:rsidRDefault="000A580D" w:rsidP="000A580D">
      <w:pPr>
        <w:spacing w:after="0" w:line="240" w:lineRule="auto"/>
        <w:rPr>
          <w:rFonts w:ascii="Liberation Sans" w:hAnsi="Liberation Sans"/>
          <w:b/>
          <w:sz w:val="28"/>
          <w:szCs w:val="28"/>
        </w:rPr>
      </w:pPr>
    </w:p>
    <w:p w:rsidR="00030426" w:rsidRDefault="00030426">
      <w:pPr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br w:type="page"/>
      </w:r>
    </w:p>
    <w:p w:rsidR="000A580D" w:rsidRDefault="000A580D" w:rsidP="000A580D">
      <w:pPr>
        <w:spacing w:after="0" w:line="240" w:lineRule="auto"/>
        <w:rPr>
          <w:rFonts w:ascii="Liberation Sans" w:hAnsi="Liberation Sans"/>
          <w:sz w:val="28"/>
          <w:szCs w:val="28"/>
        </w:rPr>
      </w:pPr>
      <w:r w:rsidRPr="00C93382">
        <w:rPr>
          <w:rFonts w:ascii="Liberation Sans" w:hAnsi="Liberation Sans"/>
          <w:b/>
          <w:sz w:val="28"/>
          <w:szCs w:val="28"/>
        </w:rPr>
        <w:lastRenderedPageBreak/>
        <w:t>Mitarbeiter/innen in Beratungseinrichtungen</w:t>
      </w:r>
    </w:p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80D" w:rsidRPr="00C93382" w:rsidTr="000A580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Personengruppen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Pr="00C93382" w:rsidRDefault="000A580D">
            <w:pPr>
              <w:rPr>
                <w:rFonts w:ascii="Liberation Sans" w:hAnsi="Liberation Sans"/>
                <w:b/>
              </w:rPr>
            </w:pPr>
            <w:r w:rsidRPr="00C93382">
              <w:rPr>
                <w:rFonts w:ascii="Liberation Sans" w:hAnsi="Liberation Sans"/>
                <w:b/>
              </w:rPr>
              <w:t>Zugehörigkeit zur katholischen Kirche als Erfordernis bei Stellenausschreibung?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80D" w:rsidTr="000A580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Leitung Ehe-, Lebens- und Familienberatung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bzw. von anderen Beratungsdiensten 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 (inhaltliche Verantwortung)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ja (Außenrepräsentanz)</w:t>
            </w:r>
          </w:p>
        </w:tc>
      </w:tr>
    </w:tbl>
    <w:p w:rsidR="000A580D" w:rsidRDefault="000A580D" w:rsidP="000A580D">
      <w:pPr>
        <w:spacing w:after="0" w:line="12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80D" w:rsidTr="000A580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EFL-Berater/innen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Berater/innen in sonst. Beratungsstellen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nein, ggf. abhängig von Tätigkeit ja </w:t>
            </w:r>
          </w:p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16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80D" w:rsidTr="000A580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Leitung Telefonseelsorge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120" w:lineRule="exact"/>
        <w:rPr>
          <w:rFonts w:ascii="Liberation Sans" w:hAnsi="Liberation Sans"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A580D" w:rsidTr="000A580D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Mitarbeitende Telefonseelsorge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0A580D" w:rsidRDefault="000A580D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nein</w:t>
            </w:r>
          </w:p>
        </w:tc>
      </w:tr>
    </w:tbl>
    <w:p w:rsidR="000A580D" w:rsidRDefault="000A580D" w:rsidP="000A580D">
      <w:pPr>
        <w:spacing w:after="0" w:line="200" w:lineRule="exact"/>
        <w:rPr>
          <w:rFonts w:ascii="Liberation Sans" w:hAnsi="Liberation Sans"/>
          <w:sz w:val="28"/>
          <w:szCs w:val="28"/>
        </w:rPr>
      </w:pPr>
    </w:p>
    <w:p w:rsidR="00427E33" w:rsidRDefault="00427E33"/>
    <w:p w:rsidR="00C93382" w:rsidRDefault="00C93382"/>
    <w:sectPr w:rsidR="00C93382" w:rsidSect="00C933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91E"/>
    <w:multiLevelType w:val="hybridMultilevel"/>
    <w:tmpl w:val="3E7800C2"/>
    <w:lvl w:ilvl="0" w:tplc="0D083636">
      <w:start w:val="1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5E42"/>
    <w:multiLevelType w:val="hybridMultilevel"/>
    <w:tmpl w:val="15CCB64E"/>
    <w:lvl w:ilvl="0" w:tplc="AEB281EE">
      <w:start w:val="1"/>
      <w:numFmt w:val="bullet"/>
      <w:lvlText w:val="-"/>
      <w:lvlJc w:val="left"/>
      <w:pPr>
        <w:ind w:left="720" w:hanging="360"/>
      </w:pPr>
      <w:rPr>
        <w:rFonts w:ascii="Liberation Sans" w:eastAsiaTheme="minorHAnsi" w:hAnsi="Liberation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10A61"/>
    <w:multiLevelType w:val="hybridMultilevel"/>
    <w:tmpl w:val="90E4E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D"/>
    <w:rsid w:val="00030426"/>
    <w:rsid w:val="000A580D"/>
    <w:rsid w:val="00427E33"/>
    <w:rsid w:val="00760CA0"/>
    <w:rsid w:val="00C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8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8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58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CC3BA001</Template>
  <TotalTime>0</TotalTime>
  <Pages>3</Pages>
  <Words>417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Kriesel, Thomas</dc:creator>
  <cp:lastModifiedBy>Kriesel, Thomas</cp:lastModifiedBy>
  <cp:revision>2</cp:revision>
  <dcterms:created xsi:type="dcterms:W3CDTF">2019-06-07T11:46:00Z</dcterms:created>
  <dcterms:modified xsi:type="dcterms:W3CDTF">2019-06-07T11:46:00Z</dcterms:modified>
</cp:coreProperties>
</file>