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36" w:rsidRPr="00484EE8" w:rsidRDefault="00DD1F36" w:rsidP="00DD1F36">
      <w:pPr>
        <w:pStyle w:val="berschrift1"/>
        <w:jc w:val="center"/>
        <w:rPr>
          <w:rFonts w:asciiTheme="minorHAnsi" w:hAnsiTheme="minorHAnsi" w:cstheme="minorHAnsi"/>
          <w:b/>
          <w:sz w:val="40"/>
        </w:rPr>
      </w:pPr>
      <w:bookmarkStart w:id="0" w:name="_GoBack"/>
      <w:bookmarkEnd w:id="0"/>
    </w:p>
    <w:p w:rsidR="00DD1F36" w:rsidRPr="00484EE8" w:rsidRDefault="00DD1F36" w:rsidP="00DD1F36">
      <w:pPr>
        <w:pStyle w:val="berschrift1"/>
        <w:jc w:val="center"/>
        <w:rPr>
          <w:rFonts w:asciiTheme="minorHAnsi" w:hAnsiTheme="minorHAnsi" w:cstheme="minorHAnsi"/>
          <w:b/>
          <w:sz w:val="48"/>
        </w:rPr>
      </w:pPr>
      <w:r w:rsidRPr="00484EE8">
        <w:rPr>
          <w:rFonts w:asciiTheme="minorHAnsi" w:hAnsiTheme="minorHAnsi" w:cstheme="minorHAnsi"/>
          <w:b/>
          <w:sz w:val="48"/>
        </w:rPr>
        <w:t>Stimmzettel</w:t>
      </w:r>
    </w:p>
    <w:p w:rsidR="00DD1F36" w:rsidRPr="00484EE8" w:rsidRDefault="00FE320D" w:rsidP="00DD1F36">
      <w:pPr>
        <w:pStyle w:val="berschrift1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zur </w:t>
      </w:r>
      <w:r w:rsidR="00DD1F36" w:rsidRPr="00484EE8">
        <w:rPr>
          <w:rFonts w:asciiTheme="minorHAnsi" w:hAnsiTheme="minorHAnsi" w:cstheme="minorHAnsi"/>
          <w:b/>
          <w:sz w:val="32"/>
        </w:rPr>
        <w:t xml:space="preserve">Wahl des </w:t>
      </w:r>
      <w:r w:rsidR="00DD1F36">
        <w:rPr>
          <w:rFonts w:asciiTheme="minorHAnsi" w:hAnsiTheme="minorHAnsi" w:cstheme="minorHAnsi"/>
          <w:b/>
          <w:sz w:val="32"/>
          <w:u w:val="single"/>
        </w:rPr>
        <w:t>Kirchenvorstandes</w:t>
      </w:r>
      <w:r>
        <w:rPr>
          <w:rFonts w:asciiTheme="minorHAnsi" w:hAnsiTheme="minorHAnsi" w:cstheme="minorHAnsi"/>
          <w:b/>
          <w:sz w:val="32"/>
          <w:u w:val="single"/>
        </w:rPr>
        <w:t xml:space="preserve"> Plus</w:t>
      </w:r>
      <w:r w:rsidR="00DD1F36" w:rsidRPr="00484EE8">
        <w:rPr>
          <w:rFonts w:asciiTheme="minorHAnsi" w:hAnsiTheme="minorHAnsi" w:cstheme="minorHAnsi"/>
          <w:b/>
          <w:sz w:val="32"/>
        </w:rPr>
        <w:t xml:space="preserve"> </w:t>
      </w:r>
    </w:p>
    <w:p w:rsidR="00DD1F36" w:rsidRPr="00FA6381" w:rsidRDefault="00DD1F36" w:rsidP="00DD1F36">
      <w:pPr>
        <w:pStyle w:val="berschrift3"/>
        <w:jc w:val="center"/>
        <w:rPr>
          <w:rFonts w:asciiTheme="minorHAnsi" w:hAnsiTheme="minorHAnsi" w:cstheme="minorHAnsi"/>
          <w:sz w:val="32"/>
          <w:szCs w:val="24"/>
          <w:u w:val="single"/>
        </w:rPr>
      </w:pPr>
      <w:r>
        <w:rPr>
          <w:rFonts w:asciiTheme="minorHAnsi" w:hAnsiTheme="minorHAnsi" w:cstheme="minorHAnsi"/>
          <w:sz w:val="32"/>
          <w:szCs w:val="24"/>
        </w:rPr>
        <w:t xml:space="preserve">der </w:t>
      </w:r>
      <w:r w:rsidRPr="00FA6381">
        <w:rPr>
          <w:rFonts w:asciiTheme="minorHAnsi" w:hAnsiTheme="minorHAnsi" w:cstheme="minorHAnsi"/>
          <w:sz w:val="32"/>
          <w:szCs w:val="24"/>
        </w:rPr>
        <w:t xml:space="preserve">Pfarrei </w:t>
      </w:r>
      <w:sdt>
        <w:sdtPr>
          <w:rPr>
            <w:rFonts w:asciiTheme="minorHAnsi" w:hAnsiTheme="minorHAnsi" w:cstheme="minorHAnsi"/>
            <w:sz w:val="32"/>
            <w:szCs w:val="24"/>
          </w:rPr>
          <w:alias w:val="Pfarrei auswählen"/>
          <w:id w:val="773364029"/>
          <w:placeholder>
            <w:docPart w:val="514C4689391C44CDA5E35A5074BE4DB1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254CA9">
            <w:rPr>
              <w:rFonts w:asciiTheme="minorHAnsi" w:hAnsiTheme="minorHAnsi" w:cstheme="minorHAnsi"/>
              <w:sz w:val="32"/>
              <w:szCs w:val="24"/>
            </w:rPr>
            <w:t>St. Peter und Paul, Naumburg</w:t>
          </w:r>
        </w:sdtContent>
      </w:sdt>
    </w:p>
    <w:p w:rsidR="00E82DB4" w:rsidRPr="00484EE8" w:rsidRDefault="00E82DB4" w:rsidP="00E82DB4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8331"/>
      </w:tblGrid>
      <w:tr w:rsidR="00E82DB4" w:rsidRPr="00484EE8" w:rsidTr="00FE320D">
        <w:trPr>
          <w:trHeight w:val="453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FE320D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</w:pPr>
            <w:r w:rsidRPr="00484EE8"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>Name, Vorname</w:t>
            </w:r>
            <w:r>
              <w:rPr>
                <w:rFonts w:asciiTheme="minorHAnsi" w:eastAsia="Lucida Sans Unicode" w:hAnsiTheme="minorHAnsi" w:cstheme="minorHAnsi"/>
                <w:b/>
                <w:sz w:val="24"/>
                <w:szCs w:val="24"/>
              </w:rPr>
              <w:t xml:space="preserve"> der Kandidierenden</w:t>
            </w: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00E82DB4" w:rsidRPr="00484EE8" w:rsidTr="00FE320D">
        <w:trPr>
          <w:trHeight w:hRule="exact" w:val="454"/>
        </w:trPr>
        <w:tc>
          <w:tcPr>
            <w:tcW w:w="708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  <w:r w:rsidRPr="00484EE8">
              <w:rPr>
                <w:rFonts w:asciiTheme="minorHAnsi" w:eastAsia="Lucida Sans Unicode" w:hAnsiTheme="minorHAnsi" w:cstheme="minorHAnsi"/>
                <w:sz w:val="36"/>
              </w:rPr>
              <w:sym w:font="Wingdings" w:char="F0A1"/>
            </w:r>
          </w:p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jc w:val="center"/>
              <w:rPr>
                <w:rFonts w:asciiTheme="minorHAnsi" w:eastAsia="Lucida Sans Unicode" w:hAnsiTheme="minorHAnsi" w:cstheme="minorHAnsi"/>
                <w:sz w:val="36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:rsidR="00E82DB4" w:rsidRPr="00484EE8" w:rsidRDefault="00E82DB4" w:rsidP="00E747A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88" w:lineRule="auto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</w:tbl>
    <w:p w:rsidR="00E82DB4" w:rsidRPr="00484EE8" w:rsidRDefault="00E82DB4" w:rsidP="00E82DB4">
      <w:pPr>
        <w:rPr>
          <w:rFonts w:asciiTheme="minorHAnsi" w:hAnsiTheme="minorHAnsi" w:cstheme="minorHAnsi"/>
          <w:sz w:val="24"/>
        </w:rPr>
      </w:pPr>
    </w:p>
    <w:p w:rsidR="00DD1F36" w:rsidRDefault="00DD1F36" w:rsidP="00DD1F36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</w:t>
      </w:r>
      <w:r w:rsidRPr="00484EE8">
        <w:rPr>
          <w:rFonts w:asciiTheme="minorHAnsi" w:hAnsiTheme="minorHAnsi" w:cstheme="minorHAnsi"/>
          <w:sz w:val="24"/>
        </w:rPr>
        <w:t xml:space="preserve"> Namen </w:t>
      </w:r>
      <w:r>
        <w:rPr>
          <w:rFonts w:asciiTheme="minorHAnsi" w:hAnsiTheme="minorHAnsi" w:cstheme="minorHAnsi"/>
          <w:sz w:val="24"/>
        </w:rPr>
        <w:t>der Kandidierenden sind</w:t>
      </w:r>
      <w:r w:rsidRPr="00484EE8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in </w:t>
      </w:r>
      <w:r w:rsidRPr="00484EE8">
        <w:rPr>
          <w:rFonts w:asciiTheme="minorHAnsi" w:hAnsiTheme="minorHAnsi" w:cstheme="minorHAnsi"/>
          <w:sz w:val="24"/>
        </w:rPr>
        <w:t>alphabetisch</w:t>
      </w:r>
      <w:r>
        <w:rPr>
          <w:rFonts w:asciiTheme="minorHAnsi" w:hAnsiTheme="minorHAnsi" w:cstheme="minorHAnsi"/>
          <w:sz w:val="24"/>
        </w:rPr>
        <w:t>er Reihenfolge aufgeführt</w:t>
      </w:r>
      <w:r w:rsidRPr="00484EE8">
        <w:rPr>
          <w:rFonts w:asciiTheme="minorHAnsi" w:hAnsiTheme="minorHAnsi" w:cstheme="minorHAnsi"/>
          <w:sz w:val="24"/>
        </w:rPr>
        <w:t>.</w:t>
      </w:r>
    </w:p>
    <w:p w:rsidR="00DD1F36" w:rsidRPr="00DD1F36" w:rsidRDefault="00DD1F36" w:rsidP="00DD1F36">
      <w:pPr>
        <w:rPr>
          <w:rFonts w:asciiTheme="minorHAnsi" w:hAnsiTheme="minorHAnsi" w:cstheme="minorHAnsi"/>
          <w:spacing w:val="-6"/>
          <w:sz w:val="22"/>
        </w:rPr>
      </w:pPr>
      <w:r w:rsidRPr="00254CA9">
        <w:rPr>
          <w:rFonts w:asciiTheme="minorHAnsi" w:hAnsiTheme="minorHAnsi" w:cstheme="minorHAnsi"/>
          <w:spacing w:val="-6"/>
          <w:sz w:val="22"/>
        </w:rPr>
        <w:t xml:space="preserve">Jede Wählerin / jeder Wähler hat maximal </w:t>
      </w:r>
      <w:r w:rsidR="00254CA9">
        <w:rPr>
          <w:rFonts w:asciiTheme="minorHAnsi" w:hAnsiTheme="minorHAnsi" w:cstheme="minorHAnsi"/>
          <w:b/>
          <w:spacing w:val="-6"/>
          <w:sz w:val="22"/>
          <w:u w:val="single"/>
        </w:rPr>
        <w:t>acht</w:t>
      </w:r>
      <w:r w:rsidRPr="00254CA9">
        <w:rPr>
          <w:rFonts w:asciiTheme="minorHAnsi" w:hAnsiTheme="minorHAnsi" w:cstheme="minorHAnsi"/>
          <w:spacing w:val="-6"/>
          <w:sz w:val="22"/>
        </w:rPr>
        <w:t xml:space="preserve"> Stimmen</w:t>
      </w:r>
      <w:r w:rsidR="00254CA9">
        <w:rPr>
          <w:rFonts w:asciiTheme="minorHAnsi" w:hAnsiTheme="minorHAnsi" w:cstheme="minorHAnsi"/>
          <w:spacing w:val="-6"/>
          <w:sz w:val="22"/>
        </w:rPr>
        <w:t>.</w:t>
      </w:r>
      <w:r w:rsidRPr="00254CA9">
        <w:rPr>
          <w:rFonts w:asciiTheme="minorHAnsi" w:hAnsiTheme="minorHAnsi" w:cstheme="minorHAnsi"/>
          <w:spacing w:val="-6"/>
          <w:sz w:val="22"/>
        </w:rPr>
        <w:t xml:space="preserve"> Stimmzettel, auf denen mehr als </w:t>
      </w:r>
      <w:r w:rsidR="00254CA9">
        <w:rPr>
          <w:rFonts w:asciiTheme="minorHAnsi" w:hAnsiTheme="minorHAnsi" w:cstheme="minorHAnsi"/>
          <w:b/>
          <w:spacing w:val="-6"/>
          <w:sz w:val="22"/>
          <w:u w:val="single"/>
        </w:rPr>
        <w:t>acht</w:t>
      </w:r>
      <w:r w:rsidRPr="00254CA9">
        <w:rPr>
          <w:rFonts w:asciiTheme="minorHAnsi" w:hAnsiTheme="minorHAnsi" w:cstheme="minorHAnsi"/>
          <w:b/>
          <w:spacing w:val="-6"/>
          <w:sz w:val="22"/>
        </w:rPr>
        <w:t xml:space="preserve"> </w:t>
      </w:r>
      <w:r w:rsidRPr="00254CA9">
        <w:rPr>
          <w:rFonts w:asciiTheme="minorHAnsi" w:hAnsiTheme="minorHAnsi" w:cstheme="minorHAnsi"/>
          <w:spacing w:val="-6"/>
          <w:sz w:val="22"/>
        </w:rPr>
        <w:t>Namen angekreuzt sind, die unzulässige Änderungen, Vorbehalte oder Zusätze enthalten, die keine Eintragung enthalten oder deren ganzer Inhalt gestrichen ist oder aus deren Inhalt der Wille der Wählerin / des Wählers nicht eindeutig zu erkennen ist, sind ungültig.</w:t>
      </w:r>
    </w:p>
    <w:p w:rsidR="00DD1F36" w:rsidRPr="00DD1F36" w:rsidRDefault="00DD1F36" w:rsidP="00DD1F36">
      <w:pPr>
        <w:rPr>
          <w:rFonts w:asciiTheme="minorHAnsi" w:hAnsiTheme="minorHAnsi" w:cstheme="minorHAnsi"/>
          <w:sz w:val="24"/>
        </w:rPr>
      </w:pPr>
    </w:p>
    <w:p w:rsidR="00E82DB4" w:rsidRPr="00FE320D" w:rsidRDefault="00DD1F36" w:rsidP="00254CA9">
      <w:pPr>
        <w:jc w:val="center"/>
        <w:rPr>
          <w:rFonts w:asciiTheme="minorHAnsi" w:hAnsiTheme="minorHAnsi" w:cstheme="minorHAnsi"/>
          <w:b/>
          <w:szCs w:val="24"/>
        </w:rPr>
      </w:pPr>
      <w:r w:rsidRPr="00DD1F36">
        <w:rPr>
          <w:rFonts w:asciiTheme="minorHAnsi" w:hAnsiTheme="minorHAnsi" w:cstheme="minorHAnsi"/>
          <w:b/>
          <w:i/>
          <w:sz w:val="24"/>
        </w:rPr>
        <w:t>Bitte den Stimmzettel vor dem Einwurf in die Wahlurne falten.</w:t>
      </w:r>
    </w:p>
    <w:sectPr w:rsidR="00E82DB4" w:rsidRPr="00FE320D" w:rsidSect="00DD7591">
      <w:headerReference w:type="default" r:id="rId7"/>
      <w:pgSz w:w="11907" w:h="16840"/>
      <w:pgMar w:top="1417" w:right="1417" w:bottom="1135" w:left="141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B4" w:rsidRDefault="00E82DB4" w:rsidP="00E82DB4">
      <w:r>
        <w:separator/>
      </w:r>
    </w:p>
  </w:endnote>
  <w:endnote w:type="continuationSeparator" w:id="0">
    <w:p w:rsidR="00E82DB4" w:rsidRDefault="00E82DB4" w:rsidP="00E8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T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TDe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B4" w:rsidRDefault="00E82DB4" w:rsidP="00E82DB4">
      <w:r>
        <w:separator/>
      </w:r>
    </w:p>
  </w:footnote>
  <w:footnote w:type="continuationSeparator" w:id="0">
    <w:p w:rsidR="00E82DB4" w:rsidRDefault="00E82DB4" w:rsidP="00E8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DB4" w:rsidRDefault="00FA6381" w:rsidP="00E82DB4">
    <w:pPr>
      <w:pStyle w:val="Kopfzeile"/>
      <w:jc w:val="right"/>
    </w:pPr>
    <w:r w:rsidRPr="007A5697">
      <w:rPr>
        <w:rFonts w:ascii="Arial" w:hAnsi="Arial" w:cs="Arial"/>
        <w:noProof/>
        <w:sz w:val="18"/>
        <w:szCs w:val="18"/>
      </w:rPr>
      <w:drawing>
        <wp:inline distT="0" distB="0" distL="0" distR="0" wp14:anchorId="0182EC15" wp14:editId="16A79ED9">
          <wp:extent cx="2866686" cy="716671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emienwahl 2024 (1200 x 300 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686" cy="7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3E3"/>
    <w:multiLevelType w:val="multilevel"/>
    <w:tmpl w:val="927ACC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C4376"/>
    <w:multiLevelType w:val="hybridMultilevel"/>
    <w:tmpl w:val="927ACCCA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6410F"/>
    <w:multiLevelType w:val="hybridMultilevel"/>
    <w:tmpl w:val="1B5E5B1E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E2176"/>
    <w:multiLevelType w:val="hybridMultilevel"/>
    <w:tmpl w:val="CB122DA4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80197"/>
    <w:multiLevelType w:val="hybridMultilevel"/>
    <w:tmpl w:val="5D06257C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83C4D"/>
    <w:multiLevelType w:val="multilevel"/>
    <w:tmpl w:val="927ACC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4C"/>
    <w:rsid w:val="000D1482"/>
    <w:rsid w:val="001225FA"/>
    <w:rsid w:val="001F7459"/>
    <w:rsid w:val="0021314C"/>
    <w:rsid w:val="00254CA9"/>
    <w:rsid w:val="00484EE8"/>
    <w:rsid w:val="004F5D64"/>
    <w:rsid w:val="005071AF"/>
    <w:rsid w:val="00514BBD"/>
    <w:rsid w:val="00542059"/>
    <w:rsid w:val="00741EA8"/>
    <w:rsid w:val="007427C2"/>
    <w:rsid w:val="007449B0"/>
    <w:rsid w:val="007524A8"/>
    <w:rsid w:val="007A77C0"/>
    <w:rsid w:val="007E1CA3"/>
    <w:rsid w:val="007F14C7"/>
    <w:rsid w:val="008B3CF8"/>
    <w:rsid w:val="008E1645"/>
    <w:rsid w:val="009469F3"/>
    <w:rsid w:val="00961C6C"/>
    <w:rsid w:val="009C4CEA"/>
    <w:rsid w:val="00A5470A"/>
    <w:rsid w:val="00B45CE7"/>
    <w:rsid w:val="00B64F61"/>
    <w:rsid w:val="00BB2136"/>
    <w:rsid w:val="00BB4C2D"/>
    <w:rsid w:val="00BC7D67"/>
    <w:rsid w:val="00C72BD8"/>
    <w:rsid w:val="00CC00BE"/>
    <w:rsid w:val="00D34FDF"/>
    <w:rsid w:val="00D93009"/>
    <w:rsid w:val="00DB19C3"/>
    <w:rsid w:val="00DD1F36"/>
    <w:rsid w:val="00DD7591"/>
    <w:rsid w:val="00E82DB4"/>
    <w:rsid w:val="00EA6560"/>
    <w:rsid w:val="00EC2F83"/>
    <w:rsid w:val="00F400CF"/>
    <w:rsid w:val="00F52385"/>
    <w:rsid w:val="00F74A85"/>
    <w:rsid w:val="00FA6381"/>
    <w:rsid w:val="00FC1D8B"/>
    <w:rsid w:val="00FD2AAA"/>
    <w:rsid w:val="00FE320D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FDB32F7"/>
  <w15:docId w15:val="{B82937C4-A2FE-4697-B65B-38D4444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469F3"/>
    <w:rPr>
      <w:rFonts w:ascii="Roman 10cpi" w:hAnsi="Roman 10cpi"/>
    </w:rPr>
  </w:style>
  <w:style w:type="paragraph" w:styleId="berschrift1">
    <w:name w:val="heading 1"/>
    <w:basedOn w:val="Standard"/>
    <w:next w:val="Standard"/>
    <w:link w:val="berschrift1Zchn"/>
    <w:qFormat/>
    <w:rsid w:val="0021314C"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1314C"/>
    <w:pPr>
      <w:keepNext/>
      <w:jc w:val="center"/>
      <w:outlineLvl w:val="1"/>
    </w:pPr>
    <w:rPr>
      <w:rFonts w:ascii="Times New Roman" w:hAnsi="Times New Roman"/>
      <w:b/>
      <w:sz w:val="48"/>
    </w:rPr>
  </w:style>
  <w:style w:type="paragraph" w:styleId="berschrift3">
    <w:name w:val="heading 3"/>
    <w:basedOn w:val="Standard"/>
    <w:next w:val="Standard"/>
    <w:qFormat/>
    <w:rsid w:val="00213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131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131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1314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1314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1314C"/>
    <w:rPr>
      <w:rFonts w:ascii="Times New Roman" w:hAnsi="Times New Roman"/>
      <w:b/>
      <w:sz w:val="32"/>
    </w:rPr>
  </w:style>
  <w:style w:type="table" w:styleId="Tabellenraster">
    <w:name w:val="Table Grid"/>
    <w:basedOn w:val="NormaleTabelle"/>
    <w:rsid w:val="0021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1314C"/>
    <w:pPr>
      <w:widowControl w:val="0"/>
      <w:tabs>
        <w:tab w:val="center" w:pos="4536"/>
        <w:tab w:val="right" w:pos="9072"/>
      </w:tabs>
      <w:suppressAutoHyphens/>
      <w:spacing w:line="288" w:lineRule="auto"/>
    </w:pPr>
    <w:rPr>
      <w:rFonts w:ascii="FuturT" w:eastAsia="Lucida Sans Unicode" w:hAnsi="FuturT"/>
      <w:sz w:val="19"/>
      <w:lang w:bidi="he-IL"/>
    </w:rPr>
  </w:style>
  <w:style w:type="paragraph" w:customStyle="1" w:styleId="PGRTitel">
    <w:name w:val="PGR_Titel"/>
    <w:basedOn w:val="Standard"/>
    <w:link w:val="PGRTitelChar"/>
    <w:rsid w:val="0021314C"/>
    <w:pPr>
      <w:widowControl w:val="0"/>
      <w:suppressAutoHyphens/>
      <w:autoSpaceDE w:val="0"/>
      <w:spacing w:line="288" w:lineRule="auto"/>
    </w:pPr>
    <w:rPr>
      <w:rFonts w:ascii="FuturTDem" w:eastAsia="Lucida Sans Unicode" w:hAnsi="FuturTDem"/>
      <w:sz w:val="48"/>
      <w:lang w:bidi="he-IL"/>
    </w:rPr>
  </w:style>
  <w:style w:type="character" w:customStyle="1" w:styleId="PGRTitelChar">
    <w:name w:val="PGR_Titel Char"/>
    <w:link w:val="PGRTitel"/>
    <w:rsid w:val="0021314C"/>
    <w:rPr>
      <w:rFonts w:ascii="FuturTDem" w:eastAsia="Lucida Sans Unicode" w:hAnsi="FuturTDem"/>
      <w:sz w:val="48"/>
      <w:lang w:val="de-DE" w:bidi="he-IL"/>
    </w:rPr>
  </w:style>
  <w:style w:type="paragraph" w:customStyle="1" w:styleId="PGRhf">
    <w:name w:val="PGR_hf"/>
    <w:basedOn w:val="Standard"/>
    <w:link w:val="PGRhfChar"/>
    <w:rsid w:val="0021314C"/>
    <w:pPr>
      <w:widowControl w:val="0"/>
      <w:suppressAutoHyphens/>
      <w:spacing w:line="288" w:lineRule="auto"/>
    </w:pPr>
    <w:rPr>
      <w:rFonts w:ascii="FuturT" w:eastAsia="Lucida Sans Unicode" w:hAnsi="FuturT"/>
      <w:b/>
      <w:sz w:val="19"/>
      <w:lang w:bidi="he-IL"/>
    </w:rPr>
  </w:style>
  <w:style w:type="character" w:customStyle="1" w:styleId="PGRhfChar">
    <w:name w:val="PGR_hf Char"/>
    <w:link w:val="PGRhf"/>
    <w:rsid w:val="0021314C"/>
    <w:rPr>
      <w:rFonts w:ascii="FuturT" w:eastAsia="Lucida Sans Unicode" w:hAnsi="FuturT"/>
      <w:b/>
      <w:sz w:val="19"/>
      <w:lang w:val="de-DE" w:bidi="he-IL"/>
    </w:rPr>
  </w:style>
  <w:style w:type="paragraph" w:styleId="Sprechblasentext">
    <w:name w:val="Balloon Text"/>
    <w:basedOn w:val="Standard"/>
    <w:semiHidden/>
    <w:rsid w:val="007A77C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72BD8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EC2F83"/>
    <w:rPr>
      <w:sz w:val="24"/>
    </w:rPr>
  </w:style>
  <w:style w:type="character" w:customStyle="1" w:styleId="berschrift2Zchn">
    <w:name w:val="Überschrift 2 Zchn"/>
    <w:link w:val="berschrift2"/>
    <w:rsid w:val="00EC2F83"/>
    <w:rPr>
      <w:b/>
      <w:sz w:val="48"/>
    </w:rPr>
  </w:style>
  <w:style w:type="paragraph" w:styleId="Kopfzeile">
    <w:name w:val="header"/>
    <w:basedOn w:val="Standard"/>
    <w:link w:val="KopfzeileZchn"/>
    <w:rsid w:val="00E82D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82DB4"/>
    <w:rPr>
      <w:rFonts w:ascii="Roman 10cpi" w:hAnsi="Roman 10cpi"/>
    </w:rPr>
  </w:style>
  <w:style w:type="character" w:styleId="Platzhaltertext">
    <w:name w:val="Placeholder Text"/>
    <w:basedOn w:val="Absatz-Standardschriftart"/>
    <w:uiPriority w:val="99"/>
    <w:semiHidden/>
    <w:rsid w:val="00FA6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4C4689391C44CDA5E35A5074BE4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DD36F-CE9A-48B0-A3B9-80EA7BDCB005}"/>
      </w:docPartPr>
      <w:docPartBody>
        <w:p w:rsidR="00FE3DDF" w:rsidRDefault="00F64715" w:rsidP="00F64715">
          <w:pPr>
            <w:pStyle w:val="514C4689391C44CDA5E35A5074BE4DB1"/>
          </w:pPr>
          <w:r w:rsidRPr="0007381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T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TDe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5"/>
    <w:rsid w:val="00F64715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4715"/>
    <w:rPr>
      <w:color w:val="808080"/>
    </w:rPr>
  </w:style>
  <w:style w:type="paragraph" w:customStyle="1" w:styleId="F8723A987B7D4CE69B059FA799AA996F">
    <w:name w:val="F8723A987B7D4CE69B059FA799AA996F"/>
    <w:rsid w:val="00F64715"/>
  </w:style>
  <w:style w:type="paragraph" w:customStyle="1" w:styleId="426F631FFB4E493C9861B3063EBCA202">
    <w:name w:val="426F631FFB4E493C9861B3063EBCA202"/>
    <w:rsid w:val="00F64715"/>
  </w:style>
  <w:style w:type="paragraph" w:customStyle="1" w:styleId="514C4689391C44CDA5E35A5074BE4DB1">
    <w:name w:val="514C4689391C44CDA5E35A5074BE4DB1"/>
    <w:rsid w:val="00F64715"/>
  </w:style>
  <w:style w:type="paragraph" w:customStyle="1" w:styleId="607C3DB1F738493EB426F3D0F98174F6">
    <w:name w:val="607C3DB1F738493EB426F3D0F98174F6"/>
    <w:rsid w:val="00F64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Bischöfliches Ordinariat Magdeburg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creator>Stefan Malik</dc:creator>
  <cp:lastModifiedBy>Malik, Stefan</cp:lastModifiedBy>
  <cp:revision>2</cp:revision>
  <cp:lastPrinted>2008-03-03T08:05:00Z</cp:lastPrinted>
  <dcterms:created xsi:type="dcterms:W3CDTF">2026-02-06T17:24:00Z</dcterms:created>
  <dcterms:modified xsi:type="dcterms:W3CDTF">2026-02-06T17:24:00Z</dcterms:modified>
</cp:coreProperties>
</file>