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28D" w:rsidRPr="001F1976" w:rsidRDefault="000B428D" w:rsidP="00E01638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</w:pPr>
      <w:r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Kontakt</w:t>
      </w:r>
    </w:p>
    <w:p w:rsidR="00343A8F" w:rsidRPr="000B428D" w:rsidRDefault="000B428D" w:rsidP="00343A8F">
      <w:pPr>
        <w:spacing w:after="0"/>
        <w:rPr>
          <w:bCs/>
        </w:rPr>
      </w:pPr>
      <w:r w:rsidRPr="00CF6AE5">
        <w:rPr>
          <w:rFonts w:eastAsia="Times New Roman" w:cstheme="minorHAnsi"/>
          <w:b/>
          <w:bCs/>
          <w:lang w:eastAsia="de-DE"/>
        </w:rPr>
        <w:t>Dr. Friederike Maier | Leiterin des Fachbereichs Pastoral</w:t>
      </w:r>
      <w:r w:rsidR="00CF6AE5" w:rsidRPr="00CF6AE5">
        <w:rPr>
          <w:rFonts w:eastAsia="Times New Roman" w:cstheme="minorHAnsi"/>
          <w:b/>
          <w:bCs/>
          <w:lang w:eastAsia="de-DE"/>
        </w:rPr>
        <w:t xml:space="preserve"> in Kirche und Gesellschaft</w:t>
      </w:r>
      <w:r w:rsidRPr="00CF6AE5">
        <w:rPr>
          <w:rFonts w:eastAsia="Times New Roman" w:cstheme="minorHAnsi"/>
          <w:lang w:eastAsia="de-DE"/>
        </w:rPr>
        <w:br/>
      </w:r>
      <w:r w:rsidR="00343A8F" w:rsidRPr="000B428D">
        <w:rPr>
          <w:bCs/>
        </w:rPr>
        <w:t>Telefon</w:t>
      </w:r>
      <w:r w:rsidR="00343A8F" w:rsidRPr="000B428D">
        <w:rPr>
          <w:bCs/>
        </w:rPr>
        <w:tab/>
      </w:r>
      <w:r w:rsidR="00343A8F" w:rsidRPr="000B428D">
        <w:rPr>
          <w:bCs/>
        </w:rPr>
        <w:tab/>
        <w:t>(0391) 5961-1</w:t>
      </w:r>
      <w:r w:rsidR="00343A8F">
        <w:rPr>
          <w:bCs/>
        </w:rPr>
        <w:t>81</w:t>
      </w:r>
    </w:p>
    <w:p w:rsidR="00343A8F" w:rsidRDefault="00343A8F" w:rsidP="00343A8F">
      <w:pPr>
        <w:spacing w:after="0"/>
        <w:rPr>
          <w:bCs/>
        </w:rPr>
      </w:pPr>
      <w:r w:rsidRPr="000B428D">
        <w:rPr>
          <w:bCs/>
        </w:rPr>
        <w:t>Email</w:t>
      </w:r>
      <w:r w:rsidRPr="000B428D">
        <w:rPr>
          <w:bCs/>
        </w:rPr>
        <w:tab/>
      </w:r>
      <w:r w:rsidRPr="000B428D">
        <w:rPr>
          <w:bCs/>
        </w:rPr>
        <w:tab/>
      </w:r>
      <w:hyperlink r:id="rId4" w:history="1">
        <w:r w:rsidRPr="006C743B">
          <w:rPr>
            <w:rStyle w:val="Hyperlink"/>
            <w:bCs/>
          </w:rPr>
          <w:t>friederike.maier@bistum-magdeburg.de</w:t>
        </w:r>
      </w:hyperlink>
    </w:p>
    <w:p w:rsidR="00343A8F" w:rsidRDefault="00343A8F" w:rsidP="00343A8F">
      <w:pPr>
        <w:spacing w:after="0"/>
        <w:rPr>
          <w:bCs/>
        </w:rPr>
      </w:pPr>
    </w:p>
    <w:p w:rsidR="00343A8F" w:rsidRDefault="00343A8F" w:rsidP="00343A8F">
      <w:pPr>
        <w:spacing w:after="0"/>
        <w:rPr>
          <w:bCs/>
        </w:rPr>
      </w:pPr>
      <w:r>
        <w:rPr>
          <w:bCs/>
        </w:rPr>
        <w:t>Bischöfliches Ordinariat</w:t>
      </w:r>
    </w:p>
    <w:p w:rsidR="00343A8F" w:rsidRDefault="00343A8F" w:rsidP="00343A8F">
      <w:pPr>
        <w:spacing w:after="0"/>
        <w:rPr>
          <w:bCs/>
        </w:rPr>
      </w:pPr>
      <w:r>
        <w:rPr>
          <w:bCs/>
        </w:rPr>
        <w:t>Fachbereich Pastoral | Dr. Friederike Maier</w:t>
      </w:r>
    </w:p>
    <w:p w:rsidR="00343A8F" w:rsidRPr="00584B3A" w:rsidRDefault="00343A8F" w:rsidP="00343A8F">
      <w:pPr>
        <w:spacing w:after="0"/>
        <w:rPr>
          <w:bCs/>
        </w:rPr>
      </w:pPr>
      <w:r w:rsidRPr="00584B3A">
        <w:rPr>
          <w:bCs/>
        </w:rPr>
        <w:t>M</w:t>
      </w:r>
      <w:r w:rsidR="00CF6AE5" w:rsidRPr="00584B3A">
        <w:rPr>
          <w:bCs/>
        </w:rPr>
        <w:t>ax</w:t>
      </w:r>
      <w:r w:rsidRPr="00584B3A">
        <w:rPr>
          <w:bCs/>
        </w:rPr>
        <w:t>-J</w:t>
      </w:r>
      <w:r w:rsidR="00CF6AE5" w:rsidRPr="00584B3A">
        <w:rPr>
          <w:bCs/>
        </w:rPr>
        <w:t>osef</w:t>
      </w:r>
      <w:r w:rsidRPr="00584B3A">
        <w:rPr>
          <w:bCs/>
        </w:rPr>
        <w:t>-Metzger-Str. 1</w:t>
      </w:r>
    </w:p>
    <w:p w:rsidR="00343A8F" w:rsidRPr="000B428D" w:rsidRDefault="00343A8F" w:rsidP="00343A8F">
      <w:pPr>
        <w:spacing w:after="0"/>
        <w:rPr>
          <w:bCs/>
        </w:rPr>
      </w:pPr>
      <w:r>
        <w:rPr>
          <w:bCs/>
        </w:rPr>
        <w:t>39104 Magdeburg</w:t>
      </w:r>
      <w:bookmarkStart w:id="0" w:name="_GoBack"/>
      <w:bookmarkEnd w:id="0"/>
    </w:p>
    <w:sectPr w:rsidR="00343A8F" w:rsidRPr="000B42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15AF1"/>
    <w:rsid w:val="000736D3"/>
    <w:rsid w:val="0008240A"/>
    <w:rsid w:val="00092C78"/>
    <w:rsid w:val="000B127C"/>
    <w:rsid w:val="000B428D"/>
    <w:rsid w:val="001566EC"/>
    <w:rsid w:val="001F1976"/>
    <w:rsid w:val="002A2628"/>
    <w:rsid w:val="002B2F45"/>
    <w:rsid w:val="002D6ECB"/>
    <w:rsid w:val="00337A68"/>
    <w:rsid w:val="00343A8F"/>
    <w:rsid w:val="005363E0"/>
    <w:rsid w:val="00584B3A"/>
    <w:rsid w:val="007475C4"/>
    <w:rsid w:val="007F5059"/>
    <w:rsid w:val="00825253"/>
    <w:rsid w:val="0085588C"/>
    <w:rsid w:val="008978DD"/>
    <w:rsid w:val="00924141"/>
    <w:rsid w:val="00970903"/>
    <w:rsid w:val="00AB46D2"/>
    <w:rsid w:val="00AC494A"/>
    <w:rsid w:val="00B535DB"/>
    <w:rsid w:val="00C52386"/>
    <w:rsid w:val="00CF6AE5"/>
    <w:rsid w:val="00D14FD8"/>
    <w:rsid w:val="00D316B6"/>
    <w:rsid w:val="00E01638"/>
    <w:rsid w:val="00E1077D"/>
    <w:rsid w:val="00F4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D4ECA-D14E-41A6-89F0-35252FE4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01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01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4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163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163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0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0163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0163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1638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42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4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iederike.maier@bistum-magde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ZITBM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Neubert, Luzia</dc:creator>
  <cp:lastModifiedBy>Hahn, Lidwina</cp:lastModifiedBy>
  <cp:revision>3</cp:revision>
  <cp:lastPrinted>2023-02-16T07:55:00Z</cp:lastPrinted>
  <dcterms:created xsi:type="dcterms:W3CDTF">2023-04-18T12:03:00Z</dcterms:created>
  <dcterms:modified xsi:type="dcterms:W3CDTF">2023-04-18T12:03:00Z</dcterms:modified>
</cp:coreProperties>
</file>